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6719" w14:textId="77777777" w:rsidR="00C55849" w:rsidRPr="00E5671A" w:rsidRDefault="00C55849" w:rsidP="00C55849">
      <w:pPr>
        <w:jc w:val="center"/>
      </w:pPr>
      <w:r>
        <w:rPr>
          <w:noProof/>
        </w:rPr>
        <w:drawing>
          <wp:anchor distT="0" distB="0" distL="114300" distR="114300" simplePos="0" relativeHeight="251659264" behindDoc="0" locked="0" layoutInCell="1" allowOverlap="1" wp14:anchorId="563137CA" wp14:editId="393632A6">
            <wp:simplePos x="0" y="0"/>
            <wp:positionH relativeFrom="column">
              <wp:posOffset>5246098</wp:posOffset>
            </wp:positionH>
            <wp:positionV relativeFrom="paragraph">
              <wp:posOffset>-352244</wp:posOffset>
            </wp:positionV>
            <wp:extent cx="1645920" cy="1645920"/>
            <wp:effectExtent l="0" t="0" r="5080" b="5080"/>
            <wp:wrapNone/>
            <wp:docPr id="1" name="Picture 1" descr="79,762 Book Clipart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9,762 Book Clipart Illustrations &amp;amp; Clip Art - i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FB7">
        <w:rPr>
          <w:rFonts w:ascii="Century Gothic" w:hAnsi="Century Gothic"/>
          <w:b/>
          <w:bCs/>
          <w:sz w:val="56"/>
          <w:szCs w:val="56"/>
        </w:rPr>
        <w:t xml:space="preserve"> </w:t>
      </w:r>
      <w:r>
        <w:rPr>
          <w:rFonts w:ascii="Century Gothic" w:hAnsi="Century Gothic"/>
          <w:b/>
          <w:bCs/>
          <w:sz w:val="56"/>
          <w:szCs w:val="56"/>
        </w:rPr>
        <w:t xml:space="preserve">Third Grade </w:t>
      </w:r>
      <w:r w:rsidRPr="00577FB7">
        <w:rPr>
          <w:rFonts w:ascii="Century Gothic" w:hAnsi="Century Gothic"/>
          <w:b/>
          <w:bCs/>
          <w:sz w:val="56"/>
          <w:szCs w:val="56"/>
        </w:rPr>
        <w:t>News</w:t>
      </w:r>
      <w:r w:rsidRPr="00E5671A">
        <w:t xml:space="preserve"> </w:t>
      </w:r>
      <w:r>
        <w:fldChar w:fldCharType="begin"/>
      </w:r>
      <w:r>
        <w:instrText xml:space="preserve"> INCLUDEPICTURE "https://media.istockphoto.com/vectors/happy-bookworm-on-stack-of-books-illustration-vector-id950962136?k=20&amp;m=950962136&amp;s=612x612&amp;w=0&amp;h=d5eBaqIM6rQRLxbGnkMfYiM-6xWlcBWNrKAWpOaso0Q=" \* MERGEFORMATINET </w:instrText>
      </w:r>
      <w:r>
        <w:fldChar w:fldCharType="end"/>
      </w:r>
    </w:p>
    <w:p w14:paraId="56980F3C" w14:textId="56EB6CB3" w:rsidR="00C55849" w:rsidRPr="00577FB7" w:rsidRDefault="00C55849" w:rsidP="00C55849">
      <w:pPr>
        <w:jc w:val="center"/>
        <w:rPr>
          <w:rFonts w:ascii="Century Gothic" w:hAnsi="Century Gothic"/>
          <w:b/>
          <w:bCs/>
          <w:sz w:val="40"/>
          <w:szCs w:val="40"/>
        </w:rPr>
      </w:pPr>
      <w:r w:rsidRPr="00577FB7">
        <w:rPr>
          <w:rFonts w:ascii="Century Gothic" w:hAnsi="Century Gothic"/>
          <w:b/>
          <w:bCs/>
          <w:sz w:val="40"/>
          <w:szCs w:val="40"/>
        </w:rPr>
        <w:t>September 1</w:t>
      </w:r>
      <w:r>
        <w:rPr>
          <w:rFonts w:ascii="Century Gothic" w:hAnsi="Century Gothic"/>
          <w:b/>
          <w:bCs/>
          <w:sz w:val="40"/>
          <w:szCs w:val="40"/>
        </w:rPr>
        <w:t>5</w:t>
      </w:r>
      <w:r w:rsidRPr="00577FB7">
        <w:rPr>
          <w:rFonts w:ascii="Century Gothic" w:hAnsi="Century Gothic"/>
          <w:b/>
          <w:bCs/>
          <w:sz w:val="40"/>
          <w:szCs w:val="40"/>
          <w:vertAlign w:val="superscript"/>
        </w:rPr>
        <w:t>th</w:t>
      </w:r>
      <w:r>
        <w:rPr>
          <w:rFonts w:ascii="Century Gothic" w:hAnsi="Century Gothic"/>
          <w:b/>
          <w:bCs/>
          <w:sz w:val="40"/>
          <w:szCs w:val="40"/>
        </w:rPr>
        <w:t xml:space="preserve">, </w:t>
      </w:r>
      <w:r w:rsidRPr="00577FB7">
        <w:rPr>
          <w:rFonts w:ascii="Century Gothic" w:hAnsi="Century Gothic"/>
          <w:b/>
          <w:bCs/>
          <w:sz w:val="40"/>
          <w:szCs w:val="40"/>
        </w:rPr>
        <w:t>20</w:t>
      </w:r>
      <w:r>
        <w:rPr>
          <w:rFonts w:ascii="Century Gothic" w:hAnsi="Century Gothic"/>
          <w:b/>
          <w:bCs/>
          <w:sz w:val="40"/>
          <w:szCs w:val="40"/>
        </w:rPr>
        <w:t>2</w:t>
      </w:r>
      <w:r>
        <w:rPr>
          <w:rFonts w:ascii="Century Gothic" w:hAnsi="Century Gothic"/>
          <w:b/>
          <w:bCs/>
          <w:sz w:val="40"/>
          <w:szCs w:val="40"/>
        </w:rPr>
        <w:t>3</w:t>
      </w:r>
      <w:r w:rsidRPr="00577FB7">
        <w:rPr>
          <w:rFonts w:ascii="Century Gothic" w:hAnsi="Century Gothic"/>
          <w:b/>
          <w:bCs/>
          <w:sz w:val="40"/>
          <w:szCs w:val="40"/>
        </w:rPr>
        <w:t xml:space="preserve"> </w:t>
      </w:r>
    </w:p>
    <w:p w14:paraId="228D52E1" w14:textId="77777777" w:rsidR="00C55849" w:rsidRDefault="00C55849" w:rsidP="00C55849">
      <w:pPr>
        <w:jc w:val="center"/>
        <w:rPr>
          <w:rFonts w:ascii="Century Gothic" w:hAnsi="Century Gothic"/>
          <w:b/>
          <w:bCs/>
          <w:sz w:val="44"/>
          <w:szCs w:val="44"/>
        </w:rPr>
      </w:pPr>
    </w:p>
    <w:p w14:paraId="78147FC3" w14:textId="24B0962B" w:rsidR="00C55849" w:rsidRPr="00577FB7" w:rsidRDefault="00C55849" w:rsidP="00C55849">
      <w:pPr>
        <w:rPr>
          <w:rFonts w:ascii="Century Gothic" w:hAnsi="Century Gothic"/>
          <w:b/>
          <w:bCs/>
          <w:sz w:val="40"/>
          <w:szCs w:val="40"/>
        </w:rPr>
      </w:pPr>
      <w:r w:rsidRPr="00577FB7">
        <w:rPr>
          <w:rFonts w:ascii="Century Gothic" w:hAnsi="Century Gothic"/>
          <w:b/>
          <w:bCs/>
          <w:sz w:val="40"/>
          <w:szCs w:val="40"/>
        </w:rPr>
        <w:t>Reader’s Workshop:</w:t>
      </w:r>
    </w:p>
    <w:p w14:paraId="07BCFDD5" w14:textId="77777777" w:rsidR="00C55849" w:rsidRPr="00577FB7" w:rsidRDefault="00C55849" w:rsidP="00C55849">
      <w:pPr>
        <w:widowControl w:val="0"/>
        <w:autoSpaceDE w:val="0"/>
        <w:autoSpaceDN w:val="0"/>
        <w:adjustRightInd w:val="0"/>
        <w:spacing w:after="240"/>
        <w:rPr>
          <w:rFonts w:ascii="Century Gothic" w:hAnsi="Century Gothic" w:cs="Times"/>
          <w:sz w:val="28"/>
          <w:szCs w:val="28"/>
        </w:rPr>
      </w:pPr>
      <w:r w:rsidRPr="00577FB7">
        <w:rPr>
          <w:rFonts w:ascii="Century Gothic" w:hAnsi="Century Gothic" w:cs="Arial"/>
          <w:sz w:val="28"/>
          <w:szCs w:val="28"/>
        </w:rPr>
        <w:t>In the first six weeks of the school year, we launch Reader’s Workshop across all grade levels</w:t>
      </w:r>
      <w:r>
        <w:rPr>
          <w:rFonts w:ascii="Century Gothic" w:hAnsi="Century Gothic" w:cs="Arial"/>
          <w:sz w:val="28"/>
          <w:szCs w:val="28"/>
        </w:rPr>
        <w:t xml:space="preserve"> at Horace Mann</w:t>
      </w:r>
      <w:r w:rsidRPr="00577FB7">
        <w:rPr>
          <w:rFonts w:ascii="Century Gothic" w:hAnsi="Century Gothic" w:cs="Arial"/>
          <w:sz w:val="28"/>
          <w:szCs w:val="28"/>
        </w:rPr>
        <w:t xml:space="preserve">. It is </w:t>
      </w:r>
      <w:r>
        <w:rPr>
          <w:rFonts w:ascii="Century Gothic" w:hAnsi="Century Gothic" w:cs="Arial"/>
          <w:sz w:val="28"/>
          <w:szCs w:val="28"/>
        </w:rPr>
        <w:t>my</w:t>
      </w:r>
      <w:r w:rsidRPr="00577FB7">
        <w:rPr>
          <w:rFonts w:ascii="Century Gothic" w:hAnsi="Century Gothic" w:cs="Arial"/>
          <w:sz w:val="28"/>
          <w:szCs w:val="28"/>
        </w:rPr>
        <w:t xml:space="preserve"> goal to help students create their identities as learners who care about reading and to help students develop a sense of personal agency about their reading lives, taking responsibility for becoming the kinds of readers who not only make sense of books, but also let books change their lives. At the same time, it is my job to continue to support the children in strengthening their reading behaviors-- helping them to self-select books that are “just right” in level and interest, collect and study data about their reading rates, and to challenge themselves to read with increasing stamina, fluency, and</w:t>
      </w:r>
      <w:r w:rsidRPr="00577FB7">
        <w:rPr>
          <w:rFonts w:ascii="Century Gothic" w:hAnsi="Century Gothic"/>
        </w:rPr>
        <w:t xml:space="preserve"> </w:t>
      </w:r>
      <w:r w:rsidRPr="00577FB7">
        <w:rPr>
          <w:rFonts w:ascii="Century Gothic" w:hAnsi="Century Gothic" w:cs="Arial"/>
          <w:sz w:val="28"/>
          <w:szCs w:val="28"/>
        </w:rPr>
        <w:t xml:space="preserve">volume. </w:t>
      </w:r>
    </w:p>
    <w:p w14:paraId="75B25D5C" w14:textId="77777777" w:rsidR="00C55849" w:rsidRPr="00577FB7" w:rsidRDefault="00C55849" w:rsidP="00C55849">
      <w:pPr>
        <w:widowControl w:val="0"/>
        <w:autoSpaceDE w:val="0"/>
        <w:autoSpaceDN w:val="0"/>
        <w:adjustRightInd w:val="0"/>
        <w:spacing w:after="240"/>
        <w:rPr>
          <w:rFonts w:ascii="Century Gothic" w:hAnsi="Century Gothic" w:cs="Arial"/>
          <w:sz w:val="28"/>
          <w:szCs w:val="28"/>
        </w:rPr>
      </w:pPr>
      <w:r w:rsidRPr="00577FB7">
        <w:rPr>
          <w:rFonts w:ascii="Century Gothic" w:hAnsi="Century Gothic" w:cs="Arial"/>
          <w:sz w:val="28"/>
          <w:szCs w:val="28"/>
        </w:rPr>
        <w:t>Another goal this month in reading is to help your child build a reading life. I know that the children will be creating their own 3</w:t>
      </w:r>
      <w:r w:rsidRPr="00577FB7">
        <w:rPr>
          <w:rFonts w:ascii="Century Gothic" w:hAnsi="Century Gothic" w:cs="Arial"/>
          <w:sz w:val="28"/>
          <w:szCs w:val="28"/>
          <w:vertAlign w:val="superscript"/>
        </w:rPr>
        <w:t>rd</w:t>
      </w:r>
      <w:r w:rsidRPr="00577FB7">
        <w:rPr>
          <w:rFonts w:ascii="Century Gothic" w:hAnsi="Century Gothic" w:cs="Arial"/>
          <w:sz w:val="28"/>
          <w:szCs w:val="28"/>
        </w:rPr>
        <w:t xml:space="preserve"> grade identities, assuming roles within our community, and I want to do everything possible to encourage your child to take on the role of being a strong, powerful reader. At home, continue to make reading a part of your daily routine. </w:t>
      </w:r>
      <w:r>
        <w:rPr>
          <w:rFonts w:ascii="Century Gothic" w:hAnsi="Century Gothic" w:cs="Arial"/>
          <w:sz w:val="28"/>
          <w:szCs w:val="28"/>
        </w:rPr>
        <w:t>Your child</w:t>
      </w:r>
      <w:r w:rsidRPr="00577FB7">
        <w:rPr>
          <w:rFonts w:ascii="Century Gothic" w:hAnsi="Century Gothic" w:cs="Arial"/>
          <w:sz w:val="28"/>
          <w:szCs w:val="28"/>
        </w:rPr>
        <w:t xml:space="preserve"> should be reading </w:t>
      </w:r>
      <w:r>
        <w:rPr>
          <w:rFonts w:ascii="Century Gothic" w:hAnsi="Century Gothic" w:cs="Arial"/>
          <w:sz w:val="28"/>
          <w:szCs w:val="28"/>
        </w:rPr>
        <w:t xml:space="preserve">at least </w:t>
      </w:r>
      <w:r w:rsidRPr="00577FB7">
        <w:rPr>
          <w:rFonts w:ascii="Century Gothic" w:hAnsi="Century Gothic" w:cs="Arial"/>
          <w:sz w:val="28"/>
          <w:szCs w:val="28"/>
        </w:rPr>
        <w:t>20</w:t>
      </w:r>
      <w:r>
        <w:rPr>
          <w:rFonts w:ascii="Century Gothic" w:hAnsi="Century Gothic" w:cs="Arial"/>
          <w:sz w:val="28"/>
          <w:szCs w:val="28"/>
        </w:rPr>
        <w:t>-30</w:t>
      </w:r>
      <w:r w:rsidRPr="00577FB7">
        <w:rPr>
          <w:rFonts w:ascii="Century Gothic" w:hAnsi="Century Gothic" w:cs="Arial"/>
          <w:sz w:val="28"/>
          <w:szCs w:val="28"/>
        </w:rPr>
        <w:t xml:space="preserve"> minutes each night. </w:t>
      </w:r>
    </w:p>
    <w:p w14:paraId="6A2B92EE" w14:textId="257DC411" w:rsidR="00C55849" w:rsidRPr="00577FB7" w:rsidRDefault="00C55849" w:rsidP="00C55849">
      <w:pPr>
        <w:rPr>
          <w:rFonts w:ascii="Century Gothic" w:hAnsi="Century Gothic"/>
          <w:b/>
          <w:bCs/>
          <w:sz w:val="40"/>
          <w:szCs w:val="40"/>
        </w:rPr>
      </w:pPr>
      <w:r>
        <w:rPr>
          <w:rFonts w:ascii="Century Gothic" w:hAnsi="Century Gothic"/>
          <w:b/>
          <w:bCs/>
          <w:sz w:val="40"/>
          <w:szCs w:val="40"/>
        </w:rPr>
        <w:t>Math</w:t>
      </w:r>
      <w:r w:rsidRPr="00577FB7">
        <w:rPr>
          <w:rFonts w:ascii="Century Gothic" w:hAnsi="Century Gothic"/>
          <w:b/>
          <w:bCs/>
          <w:sz w:val="40"/>
          <w:szCs w:val="40"/>
        </w:rPr>
        <w:t xml:space="preserve"> Workshop:</w:t>
      </w:r>
    </w:p>
    <w:p w14:paraId="65E03319" w14:textId="46712980" w:rsidR="00C55849" w:rsidRPr="00880E64" w:rsidRDefault="004C0269" w:rsidP="00C55849">
      <w:pPr>
        <w:rPr>
          <w:rFonts w:ascii="Century Gothic" w:hAnsi="Century Gothic"/>
          <w:sz w:val="28"/>
          <w:szCs w:val="28"/>
        </w:rPr>
      </w:pPr>
      <w:r>
        <w:rPr>
          <w:noProof/>
        </w:rPr>
        <w:drawing>
          <wp:anchor distT="0" distB="0" distL="114300" distR="114300" simplePos="0" relativeHeight="251661312" behindDoc="0" locked="0" layoutInCell="1" allowOverlap="1" wp14:anchorId="03191DFC" wp14:editId="77A45861">
            <wp:simplePos x="0" y="0"/>
            <wp:positionH relativeFrom="column">
              <wp:posOffset>4029740</wp:posOffset>
            </wp:positionH>
            <wp:positionV relativeFrom="paragraph">
              <wp:posOffset>810290</wp:posOffset>
            </wp:positionV>
            <wp:extent cx="2488018" cy="2812771"/>
            <wp:effectExtent l="0" t="0" r="1270" b="0"/>
            <wp:wrapNone/>
            <wp:docPr id="2057291" name="Picture 2" descr="Addition Charts, Tables, &amp; Worksheets (Free Printable PDF files) – DIY  Projects, Patterns, Monograms, Designs,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ition Charts, Tables, &amp; Worksheets (Free Printable PDF files) – DIY  Projects, Patterns, Monograms, Designs, Templa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6180" cy="2833304"/>
                    </a:xfrm>
                    <a:prstGeom prst="rect">
                      <a:avLst/>
                    </a:prstGeom>
                    <a:noFill/>
                    <a:ln>
                      <a:noFill/>
                    </a:ln>
                  </pic:spPr>
                </pic:pic>
              </a:graphicData>
            </a:graphic>
            <wp14:sizeRelH relativeFrom="page">
              <wp14:pctWidth>0</wp14:pctWidth>
            </wp14:sizeRelH>
            <wp14:sizeRelV relativeFrom="page">
              <wp14:pctHeight>0</wp14:pctHeight>
            </wp14:sizeRelV>
          </wp:anchor>
        </w:drawing>
      </w:r>
      <w:r w:rsidR="00C55849">
        <w:rPr>
          <w:rFonts w:ascii="Century Gothic" w:hAnsi="Century Gothic"/>
          <w:sz w:val="28"/>
          <w:szCs w:val="28"/>
        </w:rPr>
        <w:t>Our class</w:t>
      </w:r>
      <w:r w:rsidR="00C55849" w:rsidRPr="00880E64">
        <w:rPr>
          <w:rFonts w:ascii="Century Gothic" w:hAnsi="Century Gothic"/>
          <w:sz w:val="28"/>
          <w:szCs w:val="28"/>
        </w:rPr>
        <w:t xml:space="preserve"> spent this week </w:t>
      </w:r>
      <w:r w:rsidR="00C55849">
        <w:rPr>
          <w:rFonts w:ascii="Century Gothic" w:hAnsi="Century Gothic"/>
          <w:sz w:val="28"/>
          <w:szCs w:val="28"/>
        </w:rPr>
        <w:t>working on</w:t>
      </w:r>
      <w:r w:rsidR="00C55849" w:rsidRPr="00880E64">
        <w:rPr>
          <w:rFonts w:ascii="Century Gothic" w:hAnsi="Century Gothic"/>
          <w:sz w:val="28"/>
          <w:szCs w:val="28"/>
        </w:rPr>
        <w:t xml:space="preserve"> </w:t>
      </w:r>
      <w:r w:rsidR="00C55849">
        <w:rPr>
          <w:rFonts w:ascii="Century Gothic" w:hAnsi="Century Gothic"/>
          <w:sz w:val="28"/>
          <w:szCs w:val="28"/>
        </w:rPr>
        <w:t>math review routines and taking paper/pencil and online assessments</w:t>
      </w:r>
      <w:r w:rsidR="00C55849" w:rsidRPr="00880E64">
        <w:rPr>
          <w:rFonts w:ascii="Century Gothic" w:hAnsi="Century Gothic"/>
          <w:sz w:val="28"/>
          <w:szCs w:val="28"/>
        </w:rPr>
        <w:t xml:space="preserve">. </w:t>
      </w:r>
      <w:r w:rsidR="00C55849">
        <w:rPr>
          <w:rFonts w:ascii="Century Gothic" w:hAnsi="Century Gothic"/>
          <w:sz w:val="28"/>
          <w:szCs w:val="28"/>
        </w:rPr>
        <w:t>We</w:t>
      </w:r>
      <w:r w:rsidR="00C55849" w:rsidRPr="00880E64">
        <w:rPr>
          <w:rFonts w:ascii="Century Gothic" w:hAnsi="Century Gothic"/>
          <w:sz w:val="28"/>
          <w:szCs w:val="28"/>
        </w:rPr>
        <w:t xml:space="preserve"> are </w:t>
      </w:r>
      <w:r w:rsidR="00C55849">
        <w:rPr>
          <w:rFonts w:ascii="Century Gothic" w:hAnsi="Century Gothic"/>
          <w:sz w:val="28"/>
          <w:szCs w:val="28"/>
        </w:rPr>
        <w:t xml:space="preserve">also </w:t>
      </w:r>
      <w:r w:rsidR="00C55849" w:rsidRPr="00880E64">
        <w:rPr>
          <w:rFonts w:ascii="Century Gothic" w:hAnsi="Century Gothic"/>
          <w:sz w:val="28"/>
          <w:szCs w:val="28"/>
        </w:rPr>
        <w:t xml:space="preserve">learning about growth mindset and how </w:t>
      </w:r>
      <w:r w:rsidR="00C55849">
        <w:rPr>
          <w:rFonts w:ascii="Century Gothic" w:hAnsi="Century Gothic"/>
          <w:sz w:val="28"/>
          <w:szCs w:val="28"/>
        </w:rPr>
        <w:t>our</w:t>
      </w:r>
      <w:r w:rsidR="00C55849" w:rsidRPr="00880E64">
        <w:rPr>
          <w:rFonts w:ascii="Century Gothic" w:hAnsi="Century Gothic"/>
          <w:sz w:val="28"/>
          <w:szCs w:val="28"/>
        </w:rPr>
        <w:t xml:space="preserve"> mathematical minds work. </w:t>
      </w:r>
      <w:r w:rsidR="00C55849">
        <w:rPr>
          <w:rFonts w:ascii="Century Gothic" w:hAnsi="Century Gothic"/>
          <w:sz w:val="28"/>
          <w:szCs w:val="28"/>
        </w:rPr>
        <w:t>Next</w:t>
      </w:r>
      <w:r w:rsidR="00C55849">
        <w:rPr>
          <w:rFonts w:ascii="Century Gothic" w:hAnsi="Century Gothic"/>
          <w:sz w:val="28"/>
          <w:szCs w:val="28"/>
        </w:rPr>
        <w:t xml:space="preserve"> week</w:t>
      </w:r>
      <w:r w:rsidR="00C55849">
        <w:rPr>
          <w:rFonts w:ascii="Century Gothic" w:hAnsi="Century Gothic"/>
          <w:sz w:val="28"/>
          <w:szCs w:val="28"/>
        </w:rPr>
        <w:t>,</w:t>
      </w:r>
      <w:r w:rsidR="00C55849">
        <w:rPr>
          <w:rFonts w:ascii="Century Gothic" w:hAnsi="Century Gothic"/>
          <w:sz w:val="28"/>
          <w:szCs w:val="28"/>
        </w:rPr>
        <w:t xml:space="preserve"> we plan to start our first math </w:t>
      </w:r>
      <w:r w:rsidR="00C55849">
        <w:rPr>
          <w:rFonts w:ascii="Century Gothic" w:hAnsi="Century Gothic"/>
          <w:sz w:val="28"/>
          <w:szCs w:val="28"/>
        </w:rPr>
        <w:t xml:space="preserve">module! </w:t>
      </w:r>
    </w:p>
    <w:p w14:paraId="5E0C9222" w14:textId="1AEFAEF2" w:rsidR="00C55849" w:rsidRDefault="00C55849" w:rsidP="00C55849">
      <w:pPr>
        <w:rPr>
          <w:rFonts w:ascii="Century Gothic" w:hAnsi="Century Gothic"/>
          <w:sz w:val="28"/>
          <w:szCs w:val="28"/>
        </w:rPr>
      </w:pPr>
    </w:p>
    <w:p w14:paraId="3CAF4D3C" w14:textId="3F915B87" w:rsidR="00C55849" w:rsidRDefault="00C55849" w:rsidP="00C55849">
      <w:pPr>
        <w:rPr>
          <w:rFonts w:ascii="Century Gothic" w:hAnsi="Century Gothic"/>
          <w:sz w:val="28"/>
          <w:szCs w:val="28"/>
        </w:rPr>
      </w:pPr>
      <w:r>
        <w:rPr>
          <w:rFonts w:ascii="Century Gothic" w:hAnsi="Century Gothic"/>
          <w:sz w:val="28"/>
          <w:szCs w:val="28"/>
        </w:rPr>
        <w:t xml:space="preserve">Topics covered in this module include: </w:t>
      </w:r>
      <w:r w:rsidR="004C0269">
        <w:fldChar w:fldCharType="begin"/>
      </w:r>
      <w:r w:rsidR="004C0269">
        <w:instrText xml:space="preserve"> INCLUDEPICTURE "https://suncatcherstudio.com/uploads/printables/math/addition-charts/pdf-png/free-addition-chart-1-10-printable-2288ee-44aaff.png" \* MERGEFORMATINET </w:instrText>
      </w:r>
      <w:r w:rsidR="004C0269">
        <w:fldChar w:fldCharType="separate"/>
      </w:r>
      <w:r w:rsidR="004C0269">
        <w:fldChar w:fldCharType="end"/>
      </w:r>
    </w:p>
    <w:p w14:paraId="234EF9A5" w14:textId="77777777" w:rsidR="00C55849" w:rsidRDefault="00C55849" w:rsidP="00C55849">
      <w:pPr>
        <w:rPr>
          <w:rFonts w:ascii="Century Gothic" w:hAnsi="Century Gothic"/>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5646"/>
      </w:tblGrid>
      <w:tr w:rsidR="00C55849" w14:paraId="617DB61C" w14:textId="77777777" w:rsidTr="00C55849">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912A9" w14:textId="77777777" w:rsidR="00C55849" w:rsidRDefault="00C55849">
            <w:pPr>
              <w:pStyle w:val="NormalWeb"/>
              <w:spacing w:before="0" w:beforeAutospacing="0" w:after="0" w:afterAutospacing="0"/>
            </w:pPr>
            <w:r>
              <w:rPr>
                <w:rFonts w:ascii="Century Gothic" w:hAnsi="Century Gothic"/>
                <w:color w:val="000000"/>
                <w:sz w:val="20"/>
                <w:szCs w:val="20"/>
              </w:rPr>
              <w:t>Identify Number Patterns on the Addition Table</w:t>
            </w:r>
          </w:p>
        </w:tc>
      </w:tr>
      <w:tr w:rsidR="00C55849" w14:paraId="1D7482A0" w14:textId="77777777" w:rsidTr="00C558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02C69" w14:textId="77777777" w:rsidR="00C55849" w:rsidRDefault="00C55849">
            <w:pPr>
              <w:pStyle w:val="NormalWeb"/>
              <w:spacing w:before="0" w:beforeAutospacing="0" w:after="0" w:afterAutospacing="0"/>
            </w:pPr>
            <w:r>
              <w:rPr>
                <w:rFonts w:ascii="Century Gothic" w:hAnsi="Century Gothic"/>
                <w:color w:val="000000"/>
                <w:sz w:val="20"/>
                <w:szCs w:val="20"/>
              </w:rPr>
              <w:t>Use Mental Math Strategies for Addition and Subtraction</w:t>
            </w:r>
          </w:p>
        </w:tc>
      </w:tr>
      <w:tr w:rsidR="00C55849" w14:paraId="0EC36C27" w14:textId="77777777" w:rsidTr="00C558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3FCBC" w14:textId="77777777" w:rsidR="00C55849" w:rsidRDefault="00C55849">
            <w:pPr>
              <w:pStyle w:val="NormalWeb"/>
              <w:spacing w:before="0" w:beforeAutospacing="0" w:after="0" w:afterAutospacing="0"/>
            </w:pPr>
            <w:r>
              <w:rPr>
                <w:rFonts w:ascii="Century Gothic" w:hAnsi="Century Gothic"/>
                <w:color w:val="000000"/>
                <w:sz w:val="20"/>
                <w:szCs w:val="20"/>
              </w:rPr>
              <w:t>Use Properties to Add</w:t>
            </w:r>
          </w:p>
        </w:tc>
      </w:tr>
      <w:tr w:rsidR="00C55849" w14:paraId="21EF6ACA" w14:textId="77777777" w:rsidTr="00C558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8BBF4" w14:textId="77777777" w:rsidR="00C55849" w:rsidRDefault="00C55849">
            <w:pPr>
              <w:pStyle w:val="NormalWeb"/>
              <w:spacing w:before="0" w:beforeAutospacing="0" w:after="0" w:afterAutospacing="0"/>
            </w:pPr>
            <w:r>
              <w:rPr>
                <w:rFonts w:ascii="Century Gothic" w:hAnsi="Century Gothic"/>
                <w:color w:val="000000"/>
                <w:sz w:val="20"/>
                <w:szCs w:val="20"/>
              </w:rPr>
              <w:t>Use Mental Math to Assess Reasonableness</w:t>
            </w:r>
          </w:p>
        </w:tc>
      </w:tr>
      <w:tr w:rsidR="00C55849" w14:paraId="5B202A31" w14:textId="77777777" w:rsidTr="00C558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0977A" w14:textId="77777777" w:rsidR="00C55849" w:rsidRDefault="00C55849">
            <w:pPr>
              <w:pStyle w:val="NormalWeb"/>
              <w:spacing w:before="0" w:beforeAutospacing="0" w:after="0" w:afterAutospacing="0"/>
            </w:pPr>
            <w:r>
              <w:rPr>
                <w:rFonts w:ascii="Century Gothic" w:hAnsi="Century Gothic"/>
                <w:color w:val="000000"/>
                <w:sz w:val="20"/>
                <w:szCs w:val="20"/>
              </w:rPr>
              <w:t>Round to the Nearest Ten or Hundred</w:t>
            </w:r>
          </w:p>
        </w:tc>
      </w:tr>
      <w:tr w:rsidR="00C55849" w14:paraId="11BF2F5B" w14:textId="77777777" w:rsidTr="00C558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F71D7" w14:textId="77777777" w:rsidR="00C55849" w:rsidRDefault="00C55849">
            <w:pPr>
              <w:pStyle w:val="NormalWeb"/>
              <w:spacing w:before="0" w:beforeAutospacing="0" w:after="0" w:afterAutospacing="0"/>
            </w:pPr>
            <w:r>
              <w:rPr>
                <w:rFonts w:ascii="Century Gothic" w:hAnsi="Century Gothic"/>
                <w:color w:val="000000"/>
                <w:sz w:val="20"/>
                <w:szCs w:val="20"/>
              </w:rPr>
              <w:t>Use Estimation with Sums and Differences</w:t>
            </w:r>
          </w:p>
        </w:tc>
      </w:tr>
    </w:tbl>
    <w:p w14:paraId="09F6270C" w14:textId="77777777" w:rsidR="00C55849" w:rsidRDefault="00C55849" w:rsidP="00C55849">
      <w:pPr>
        <w:rPr>
          <w:rFonts w:ascii="Century Gothic" w:hAnsi="Century Gothic"/>
          <w:sz w:val="28"/>
          <w:szCs w:val="28"/>
        </w:rPr>
      </w:pPr>
    </w:p>
    <w:p w14:paraId="778E5258" w14:textId="77777777" w:rsidR="00C55849" w:rsidRDefault="00C55849" w:rsidP="00C55849">
      <w:pPr>
        <w:rPr>
          <w:rFonts w:ascii="Century Gothic" w:hAnsi="Century Gothic"/>
          <w:sz w:val="28"/>
          <w:szCs w:val="28"/>
        </w:rPr>
      </w:pPr>
    </w:p>
    <w:p w14:paraId="29F9F7A0" w14:textId="27E9FA4D" w:rsidR="00C55849" w:rsidRPr="00577FB7" w:rsidRDefault="00C55849" w:rsidP="00C55849">
      <w:pPr>
        <w:rPr>
          <w:rFonts w:ascii="Century Gothic" w:hAnsi="Century Gothic"/>
          <w:b/>
          <w:bCs/>
          <w:sz w:val="40"/>
          <w:szCs w:val="40"/>
        </w:rPr>
      </w:pPr>
      <w:r>
        <w:rPr>
          <w:rFonts w:ascii="Century Gothic" w:hAnsi="Century Gothic"/>
          <w:b/>
          <w:bCs/>
          <w:sz w:val="40"/>
          <w:szCs w:val="40"/>
        </w:rPr>
        <w:t>Writer’s</w:t>
      </w:r>
      <w:r w:rsidRPr="00577FB7">
        <w:rPr>
          <w:rFonts w:ascii="Century Gothic" w:hAnsi="Century Gothic"/>
          <w:b/>
          <w:bCs/>
          <w:sz w:val="40"/>
          <w:szCs w:val="40"/>
        </w:rPr>
        <w:t xml:space="preserve"> Workshop:</w:t>
      </w:r>
    </w:p>
    <w:p w14:paraId="759D8020" w14:textId="0AE79C1F" w:rsidR="00C55849" w:rsidRDefault="00C55849" w:rsidP="00C55849">
      <w:pPr>
        <w:rPr>
          <w:rFonts w:ascii="Century Gothic" w:hAnsi="Century Gothic"/>
          <w:sz w:val="28"/>
          <w:szCs w:val="28"/>
        </w:rPr>
      </w:pPr>
      <w:r>
        <w:rPr>
          <w:noProof/>
        </w:rPr>
        <w:drawing>
          <wp:anchor distT="0" distB="0" distL="114300" distR="114300" simplePos="0" relativeHeight="251660288" behindDoc="0" locked="0" layoutInCell="1" allowOverlap="1" wp14:anchorId="78AAB16E" wp14:editId="2E0C5E4E">
            <wp:simplePos x="0" y="0"/>
            <wp:positionH relativeFrom="column">
              <wp:posOffset>-85061</wp:posOffset>
            </wp:positionH>
            <wp:positionV relativeFrom="paragraph">
              <wp:posOffset>65450</wp:posOffset>
            </wp:positionV>
            <wp:extent cx="2382520" cy="1243965"/>
            <wp:effectExtent l="0" t="0" r="5080" b="635"/>
            <wp:wrapSquare wrapText="bothSides"/>
            <wp:docPr id="327730949" name="Picture 1" descr="Pros And Cons Of Legally Changing Your Name - Vakilsearch |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 And Cons Of Legally Changing Your Name - Vakilsearch | Bl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252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 xml:space="preserve">In Writer’s Workshop this week, the </w:t>
      </w:r>
      <w:r w:rsidR="004C0269">
        <w:rPr>
          <w:rFonts w:ascii="Century Gothic" w:hAnsi="Century Gothic"/>
          <w:sz w:val="28"/>
          <w:szCs w:val="28"/>
        </w:rPr>
        <w:t>3</w:t>
      </w:r>
      <w:r w:rsidR="004C0269" w:rsidRPr="004C0269">
        <w:rPr>
          <w:rFonts w:ascii="Century Gothic" w:hAnsi="Century Gothic"/>
          <w:sz w:val="28"/>
          <w:szCs w:val="28"/>
          <w:vertAlign w:val="superscript"/>
        </w:rPr>
        <w:t>rd</w:t>
      </w:r>
      <w:r>
        <w:rPr>
          <w:rFonts w:ascii="Century Gothic" w:hAnsi="Century Gothic"/>
          <w:sz w:val="28"/>
          <w:szCs w:val="28"/>
        </w:rPr>
        <w:t xml:space="preserve"> graders planned, drafted, edited, and published a short piece of writing about their names. The students learned the meaning of their first name, asked family members to share how their name </w:t>
      </w:r>
      <w:r>
        <w:fldChar w:fldCharType="begin"/>
      </w:r>
      <w:r>
        <w:instrText xml:space="preserve"> INCLUDEPICTURE "https://vakilsearch.com/blog/wp-content/uploads/2022/04/Change-the-name.jpg" \* MERGEFORMATINET </w:instrText>
      </w:r>
      <w:r>
        <w:fldChar w:fldCharType="separate"/>
      </w:r>
      <w:r>
        <w:fldChar w:fldCharType="end"/>
      </w:r>
      <w:r>
        <w:rPr>
          <w:rFonts w:ascii="Century Gothic" w:hAnsi="Century Gothic"/>
          <w:sz w:val="28"/>
          <w:szCs w:val="28"/>
        </w:rPr>
        <w:t xml:space="preserve">was chosen, and reflected on what they love about their name. Using this information, the third graders planned out and wrote a paragraph all about their name. Thank you, families, for taking time to talk with your kiddos at home about how their names were chosen! Look for published writing pieces along with name art in the third-grade hallway. </w:t>
      </w:r>
      <w:r w:rsidRPr="00C55849">
        <w:rPr>
          <w:rFonts w:ascii="Century Gothic" w:hAnsi="Century Gothic"/>
          <w:sz w:val="28"/>
          <w:szCs w:val="28"/>
        </w:rPr>
        <w:sym w:font="Wingdings" w:char="F04A"/>
      </w:r>
      <w:r>
        <w:rPr>
          <w:rFonts w:ascii="Century Gothic" w:hAnsi="Century Gothic"/>
          <w:sz w:val="28"/>
          <w:szCs w:val="28"/>
        </w:rPr>
        <w:t xml:space="preserve"> </w:t>
      </w:r>
    </w:p>
    <w:p w14:paraId="5900F432" w14:textId="77777777" w:rsidR="00C55849" w:rsidRDefault="00C55849" w:rsidP="00C55849">
      <w:pPr>
        <w:rPr>
          <w:rFonts w:ascii="Century Gothic" w:hAnsi="Century Gothic"/>
          <w:sz w:val="28"/>
          <w:szCs w:val="28"/>
        </w:rPr>
      </w:pPr>
    </w:p>
    <w:p w14:paraId="14A50FCA" w14:textId="77777777" w:rsidR="00C55849" w:rsidRDefault="00C55849" w:rsidP="00C55849">
      <w:pPr>
        <w:rPr>
          <w:rFonts w:ascii="Century Gothic" w:hAnsi="Century Gothic"/>
          <w:b/>
          <w:bCs/>
          <w:sz w:val="40"/>
          <w:szCs w:val="40"/>
        </w:rPr>
      </w:pPr>
      <w:r>
        <w:rPr>
          <w:rFonts w:ascii="Century Gothic" w:hAnsi="Century Gothic"/>
          <w:b/>
          <w:bCs/>
          <w:sz w:val="40"/>
          <w:szCs w:val="40"/>
        </w:rPr>
        <w:t>Sneak Peek at Next Week:</w:t>
      </w:r>
    </w:p>
    <w:p w14:paraId="1B5B61E5" w14:textId="77777777" w:rsidR="00C55849" w:rsidRDefault="00C55849" w:rsidP="00C55849">
      <w:pPr>
        <w:rPr>
          <w:rFonts w:ascii="Century Gothic" w:hAnsi="Century Gothic"/>
          <w:b/>
          <w:bCs/>
          <w:sz w:val="40"/>
          <w:szCs w:val="40"/>
        </w:rPr>
      </w:pPr>
    </w:p>
    <w:p w14:paraId="1BC759CC" w14:textId="79D49021" w:rsidR="00C55849" w:rsidRDefault="00C55849" w:rsidP="00C55849">
      <w:pPr>
        <w:rPr>
          <w:rFonts w:ascii="Century Gothic" w:hAnsi="Century Gothic"/>
          <w:sz w:val="28"/>
          <w:szCs w:val="28"/>
        </w:rPr>
      </w:pPr>
      <w:r w:rsidRPr="00656539">
        <w:rPr>
          <w:rFonts w:ascii="Century Gothic" w:hAnsi="Century Gothic"/>
          <w:b/>
          <w:bCs/>
          <w:sz w:val="28"/>
          <w:szCs w:val="28"/>
        </w:rPr>
        <w:t xml:space="preserve">Reader’s Workshop: </w:t>
      </w:r>
      <w:r w:rsidRPr="00656539">
        <w:rPr>
          <w:rFonts w:ascii="Century Gothic" w:hAnsi="Century Gothic"/>
          <w:sz w:val="28"/>
          <w:szCs w:val="28"/>
        </w:rPr>
        <w:t xml:space="preserve">Continue with </w:t>
      </w:r>
      <w:r>
        <w:rPr>
          <w:rFonts w:ascii="Century Gothic" w:hAnsi="Century Gothic"/>
          <w:sz w:val="28"/>
          <w:szCs w:val="28"/>
        </w:rPr>
        <w:t xml:space="preserve">setting up the rituals and routines of Reader’s Workshop, fall reading </w:t>
      </w:r>
      <w:proofErr w:type="gramStart"/>
      <w:r>
        <w:rPr>
          <w:rFonts w:ascii="Century Gothic" w:hAnsi="Century Gothic"/>
          <w:sz w:val="28"/>
          <w:szCs w:val="28"/>
        </w:rPr>
        <w:t>assessments</w:t>
      </w:r>
      <w:proofErr w:type="gramEnd"/>
    </w:p>
    <w:p w14:paraId="49CCA526" w14:textId="77777777" w:rsidR="00C55849" w:rsidRDefault="00C55849" w:rsidP="00C55849">
      <w:pPr>
        <w:rPr>
          <w:rFonts w:ascii="Century Gothic" w:hAnsi="Century Gothic"/>
          <w:sz w:val="28"/>
          <w:szCs w:val="28"/>
        </w:rPr>
      </w:pPr>
    </w:p>
    <w:p w14:paraId="4AE88BEE" w14:textId="1D618A17" w:rsidR="00C55849" w:rsidRDefault="00C55849" w:rsidP="00C55849">
      <w:pPr>
        <w:rPr>
          <w:rFonts w:ascii="Century Gothic" w:hAnsi="Century Gothic"/>
          <w:sz w:val="28"/>
          <w:szCs w:val="28"/>
        </w:rPr>
      </w:pPr>
      <w:r>
        <w:rPr>
          <w:rFonts w:ascii="Century Gothic" w:hAnsi="Century Gothic"/>
          <w:b/>
          <w:bCs/>
          <w:sz w:val="28"/>
          <w:szCs w:val="28"/>
        </w:rPr>
        <w:t xml:space="preserve">Math Workshop: </w:t>
      </w:r>
      <w:r>
        <w:rPr>
          <w:rFonts w:ascii="Century Gothic" w:hAnsi="Century Gothic"/>
          <w:sz w:val="28"/>
          <w:szCs w:val="28"/>
        </w:rPr>
        <w:t xml:space="preserve">Reviewing patterns, addition and subtraction, </w:t>
      </w:r>
      <w:r w:rsidR="004C0269">
        <w:rPr>
          <w:rFonts w:ascii="Century Gothic" w:hAnsi="Century Gothic"/>
          <w:sz w:val="28"/>
          <w:szCs w:val="28"/>
        </w:rPr>
        <w:t xml:space="preserve">&amp; </w:t>
      </w:r>
      <w:r>
        <w:rPr>
          <w:rFonts w:ascii="Century Gothic" w:hAnsi="Century Gothic"/>
          <w:sz w:val="28"/>
          <w:szCs w:val="28"/>
        </w:rPr>
        <w:t xml:space="preserve">rounding </w:t>
      </w:r>
      <w:r>
        <w:rPr>
          <w:rFonts w:ascii="Century Gothic" w:hAnsi="Century Gothic"/>
          <w:sz w:val="28"/>
          <w:szCs w:val="28"/>
        </w:rPr>
        <w:t xml:space="preserve"> </w:t>
      </w:r>
    </w:p>
    <w:p w14:paraId="564CFD3B" w14:textId="77777777" w:rsidR="00C55849" w:rsidRDefault="00C55849" w:rsidP="00C55849">
      <w:pPr>
        <w:rPr>
          <w:rFonts w:ascii="Century Gothic" w:hAnsi="Century Gothic"/>
          <w:sz w:val="28"/>
          <w:szCs w:val="28"/>
        </w:rPr>
      </w:pPr>
    </w:p>
    <w:p w14:paraId="629B9D1E" w14:textId="6B607AA2" w:rsidR="00C55849" w:rsidRPr="00021BE0" w:rsidRDefault="00C55849" w:rsidP="00C55849">
      <w:pPr>
        <w:rPr>
          <w:rFonts w:ascii="Century Gothic" w:hAnsi="Century Gothic"/>
          <w:sz w:val="28"/>
          <w:szCs w:val="28"/>
        </w:rPr>
      </w:pPr>
      <w:r>
        <w:rPr>
          <w:rFonts w:ascii="Century Gothic" w:hAnsi="Century Gothic"/>
          <w:b/>
          <w:bCs/>
          <w:sz w:val="28"/>
          <w:szCs w:val="28"/>
        </w:rPr>
        <w:t xml:space="preserve">Writer’s Workshop: </w:t>
      </w:r>
      <w:r>
        <w:rPr>
          <w:rFonts w:ascii="Century Gothic" w:hAnsi="Century Gothic"/>
          <w:sz w:val="28"/>
          <w:szCs w:val="28"/>
        </w:rPr>
        <w:t xml:space="preserve">Hopes and Dreams for the school </w:t>
      </w:r>
      <w:proofErr w:type="gramStart"/>
      <w:r>
        <w:rPr>
          <w:rFonts w:ascii="Century Gothic" w:hAnsi="Century Gothic"/>
          <w:sz w:val="28"/>
          <w:szCs w:val="28"/>
        </w:rPr>
        <w:t>year</w:t>
      </w:r>
      <w:proofErr w:type="gramEnd"/>
    </w:p>
    <w:p w14:paraId="06E77C31" w14:textId="77777777" w:rsidR="00C55849" w:rsidRDefault="00C55849" w:rsidP="00C55849">
      <w:pPr>
        <w:rPr>
          <w:rFonts w:ascii="Century Gothic" w:hAnsi="Century Gothic"/>
          <w:sz w:val="28"/>
          <w:szCs w:val="28"/>
        </w:rPr>
      </w:pPr>
    </w:p>
    <w:p w14:paraId="799413AD" w14:textId="4EBEFBB2" w:rsidR="00C55849" w:rsidRPr="004C0269" w:rsidRDefault="00C55849" w:rsidP="00C55849">
      <w:pPr>
        <w:rPr>
          <w:rFonts w:ascii="Century Gothic" w:hAnsi="Century Gothic"/>
          <w:sz w:val="28"/>
          <w:szCs w:val="28"/>
        </w:rPr>
      </w:pPr>
      <w:r>
        <w:rPr>
          <w:rFonts w:ascii="Century Gothic" w:hAnsi="Century Gothic"/>
          <w:b/>
          <w:bCs/>
          <w:sz w:val="28"/>
          <w:szCs w:val="28"/>
        </w:rPr>
        <w:t xml:space="preserve">Social-Emotional Learning: </w:t>
      </w:r>
      <w:r w:rsidR="004C0269">
        <w:rPr>
          <w:rFonts w:ascii="Century Gothic" w:hAnsi="Century Gothic"/>
          <w:sz w:val="28"/>
          <w:szCs w:val="28"/>
        </w:rPr>
        <w:t xml:space="preserve">How (and when) to use our calming </w:t>
      </w:r>
      <w:proofErr w:type="gramStart"/>
      <w:r w:rsidR="004C0269">
        <w:rPr>
          <w:rFonts w:ascii="Century Gothic" w:hAnsi="Century Gothic"/>
          <w:sz w:val="28"/>
          <w:szCs w:val="28"/>
        </w:rPr>
        <w:t>space</w:t>
      </w:r>
      <w:proofErr w:type="gramEnd"/>
    </w:p>
    <w:p w14:paraId="340F63DF" w14:textId="77777777" w:rsidR="00C55849" w:rsidRDefault="00C55849" w:rsidP="00C55849">
      <w:pPr>
        <w:rPr>
          <w:rFonts w:ascii="Century Gothic" w:hAnsi="Century Gothic"/>
          <w:sz w:val="28"/>
          <w:szCs w:val="28"/>
        </w:rPr>
      </w:pPr>
    </w:p>
    <w:p w14:paraId="4D771E41" w14:textId="77777777" w:rsidR="00C55849" w:rsidRDefault="00C55849" w:rsidP="00C55849">
      <w:pPr>
        <w:rPr>
          <w:rFonts w:ascii="Century Gothic" w:hAnsi="Century Gothic"/>
          <w:sz w:val="28"/>
          <w:szCs w:val="28"/>
        </w:rPr>
      </w:pPr>
    </w:p>
    <w:p w14:paraId="6DD07EF3" w14:textId="77777777" w:rsidR="00C55849" w:rsidRDefault="00C55849" w:rsidP="00C55849">
      <w:pPr>
        <w:jc w:val="center"/>
        <w:rPr>
          <w:rFonts w:ascii="Century Gothic" w:hAnsi="Century Gothic"/>
          <w:b/>
          <w:bCs/>
          <w:sz w:val="44"/>
          <w:szCs w:val="44"/>
        </w:rPr>
      </w:pPr>
      <w:r w:rsidRPr="00DE5782">
        <w:rPr>
          <w:rFonts w:ascii="Century Gothic" w:hAnsi="Century Gothic"/>
          <w:b/>
          <w:bCs/>
          <w:sz w:val="44"/>
          <w:szCs w:val="44"/>
        </w:rPr>
        <w:t>News and Announcements</w:t>
      </w:r>
    </w:p>
    <w:p w14:paraId="6CBEFD42" w14:textId="77777777" w:rsidR="004C0269" w:rsidRDefault="004C0269" w:rsidP="00C55849">
      <w:pPr>
        <w:jc w:val="center"/>
        <w:rPr>
          <w:rFonts w:ascii="Century Gothic" w:hAnsi="Century Gothic"/>
          <w:b/>
          <w:bCs/>
          <w:sz w:val="44"/>
          <w:szCs w:val="44"/>
        </w:rPr>
      </w:pPr>
    </w:p>
    <w:p w14:paraId="7E2DED20" w14:textId="05CBDB3D" w:rsidR="004C0269" w:rsidRPr="004C0269" w:rsidRDefault="004C0269" w:rsidP="004C0269">
      <w:pPr>
        <w:pStyle w:val="ListParagraph"/>
        <w:numPr>
          <w:ilvl w:val="0"/>
          <w:numId w:val="2"/>
        </w:numPr>
        <w:rPr>
          <w:rFonts w:ascii="Century Gothic" w:hAnsi="Century Gothic"/>
          <w:sz w:val="28"/>
          <w:szCs w:val="28"/>
        </w:rPr>
      </w:pPr>
      <w:r w:rsidRPr="004C0269">
        <w:rPr>
          <w:rFonts w:ascii="Century Gothic" w:hAnsi="Century Gothic"/>
          <w:sz w:val="28"/>
          <w:szCs w:val="28"/>
        </w:rPr>
        <w:t>Math homework will be sent home in the Friday Folder starting September 22</w:t>
      </w:r>
      <w:r w:rsidRPr="004C0269">
        <w:rPr>
          <w:rFonts w:ascii="Century Gothic" w:hAnsi="Century Gothic"/>
          <w:sz w:val="28"/>
          <w:szCs w:val="28"/>
          <w:vertAlign w:val="superscript"/>
        </w:rPr>
        <w:t>nd</w:t>
      </w:r>
      <w:r w:rsidRPr="004C0269">
        <w:rPr>
          <w:rFonts w:ascii="Century Gothic" w:hAnsi="Century Gothic"/>
          <w:sz w:val="28"/>
          <w:szCs w:val="28"/>
        </w:rPr>
        <w:t xml:space="preserve">. Homework should be returned to school by the following Friday but will be accepted early if finished ahead of time. If your child needs more </w:t>
      </w:r>
      <w:r>
        <w:rPr>
          <w:rFonts w:ascii="Century Gothic" w:hAnsi="Century Gothic"/>
          <w:sz w:val="28"/>
          <w:szCs w:val="28"/>
        </w:rPr>
        <w:t>than a week</w:t>
      </w:r>
      <w:r w:rsidRPr="004C0269">
        <w:rPr>
          <w:rFonts w:ascii="Century Gothic" w:hAnsi="Century Gothic"/>
          <w:sz w:val="28"/>
          <w:szCs w:val="28"/>
        </w:rPr>
        <w:t xml:space="preserve"> to complete homework, please let your child’s teacher know and we can accept the work later. We are flexible! </w:t>
      </w:r>
      <w:r w:rsidRPr="004C0269">
        <w:rPr>
          <w:rFonts w:ascii="Century Gothic" w:hAnsi="Century Gothic"/>
          <w:sz w:val="28"/>
          <w:szCs w:val="28"/>
        </w:rPr>
        <w:sym w:font="Wingdings" w:char="F04A"/>
      </w:r>
    </w:p>
    <w:p w14:paraId="535686EA" w14:textId="77777777" w:rsidR="004C0269" w:rsidRPr="004C0269" w:rsidRDefault="004C0269" w:rsidP="004C0269">
      <w:pPr>
        <w:pStyle w:val="ListParagraph"/>
        <w:rPr>
          <w:rFonts w:ascii="Century Gothic" w:hAnsi="Century Gothic"/>
          <w:sz w:val="28"/>
          <w:szCs w:val="28"/>
        </w:rPr>
      </w:pPr>
    </w:p>
    <w:p w14:paraId="6098B87B" w14:textId="5AE3275D" w:rsidR="004C0269" w:rsidRPr="004C0269" w:rsidRDefault="004C0269" w:rsidP="004C0269">
      <w:pPr>
        <w:pStyle w:val="ListParagraph"/>
        <w:numPr>
          <w:ilvl w:val="0"/>
          <w:numId w:val="2"/>
        </w:numPr>
        <w:rPr>
          <w:rFonts w:ascii="Century Gothic" w:hAnsi="Century Gothic"/>
          <w:sz w:val="28"/>
          <w:szCs w:val="28"/>
        </w:rPr>
      </w:pPr>
      <w:r w:rsidRPr="004C0269">
        <w:rPr>
          <w:rFonts w:ascii="Century Gothic" w:hAnsi="Century Gothic"/>
          <w:sz w:val="28"/>
          <w:szCs w:val="28"/>
        </w:rPr>
        <w:t xml:space="preserve">Apple/Smart Watches should not be used other than for telling time during the school day. They are a distraction to all children when used during lessons and work time. If your child’s watch has a “school mode” setting, please set that up at home to limit distractions while at school. </w:t>
      </w:r>
    </w:p>
    <w:p w14:paraId="65AD8611" w14:textId="77777777" w:rsidR="00D41D61" w:rsidRDefault="00D41D61"/>
    <w:sectPr w:rsidR="00D41D61" w:rsidSect="006C34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0E3"/>
    <w:multiLevelType w:val="hybridMultilevel"/>
    <w:tmpl w:val="5E660A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83D48"/>
    <w:multiLevelType w:val="hybridMultilevel"/>
    <w:tmpl w:val="3F646DE2"/>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113345">
    <w:abstractNumId w:val="0"/>
  </w:num>
  <w:num w:numId="2" w16cid:durableId="1160734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49"/>
    <w:rsid w:val="004C0269"/>
    <w:rsid w:val="009D33A8"/>
    <w:rsid w:val="00AB3818"/>
    <w:rsid w:val="00C55849"/>
    <w:rsid w:val="00D4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9C81"/>
  <w15:chartTrackingRefBased/>
  <w15:docId w15:val="{32AE9B8A-35D4-F449-B6E7-5542237E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849"/>
    <w:pPr>
      <w:spacing w:before="100" w:beforeAutospacing="1" w:after="100" w:afterAutospacing="1"/>
    </w:pPr>
  </w:style>
  <w:style w:type="paragraph" w:styleId="ListParagraph">
    <w:name w:val="List Paragraph"/>
    <w:basedOn w:val="Normal"/>
    <w:uiPriority w:val="34"/>
    <w:qFormat/>
    <w:rsid w:val="00C55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87384">
      <w:bodyDiv w:val="1"/>
      <w:marLeft w:val="0"/>
      <w:marRight w:val="0"/>
      <w:marTop w:val="0"/>
      <w:marBottom w:val="0"/>
      <w:divBdr>
        <w:top w:val="none" w:sz="0" w:space="0" w:color="auto"/>
        <w:left w:val="none" w:sz="0" w:space="0" w:color="auto"/>
        <w:bottom w:val="none" w:sz="0" w:space="0" w:color="auto"/>
        <w:right w:val="none" w:sz="0" w:space="0" w:color="auto"/>
      </w:divBdr>
      <w:divsChild>
        <w:div w:id="140013063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Vincent</dc:creator>
  <cp:keywords/>
  <dc:description/>
  <cp:lastModifiedBy>Jennifer Vincent</cp:lastModifiedBy>
  <cp:revision>2</cp:revision>
  <dcterms:created xsi:type="dcterms:W3CDTF">2023-09-11T20:51:00Z</dcterms:created>
  <dcterms:modified xsi:type="dcterms:W3CDTF">2023-09-11T21:33:00Z</dcterms:modified>
</cp:coreProperties>
</file>